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0E" w:rsidRPr="00C77AFF" w:rsidRDefault="00927FF1" w:rsidP="00C77AFF">
      <w:pPr>
        <w:jc w:val="center"/>
        <w:rPr>
          <w:b/>
          <w:sz w:val="28"/>
          <w:szCs w:val="28"/>
        </w:rPr>
      </w:pPr>
      <w:r>
        <w:rPr>
          <w:b/>
          <w:sz w:val="28"/>
          <w:szCs w:val="28"/>
        </w:rPr>
        <w:t xml:space="preserve"> </w:t>
      </w:r>
      <w:r w:rsidR="00DD52C7" w:rsidRPr="008463D9">
        <w:rPr>
          <w:b/>
          <w:sz w:val="28"/>
          <w:szCs w:val="28"/>
        </w:rPr>
        <w:t>The Book of Revelation</w:t>
      </w:r>
      <w:r w:rsidR="00722973">
        <w:rPr>
          <w:b/>
          <w:sz w:val="28"/>
          <w:szCs w:val="28"/>
        </w:rPr>
        <w:t xml:space="preserve"> </w:t>
      </w:r>
      <w:r w:rsidR="00130ED0">
        <w:rPr>
          <w:b/>
          <w:sz w:val="28"/>
          <w:szCs w:val="28"/>
        </w:rPr>
        <w:t>1</w:t>
      </w:r>
      <w:r w:rsidR="0056010A">
        <w:rPr>
          <w:b/>
          <w:sz w:val="28"/>
          <w:szCs w:val="28"/>
        </w:rPr>
        <w:t>1:</w:t>
      </w:r>
      <w:r w:rsidR="00505D91">
        <w:rPr>
          <w:b/>
          <w:sz w:val="28"/>
          <w:szCs w:val="28"/>
        </w:rPr>
        <w:t>3-14</w:t>
      </w:r>
    </w:p>
    <w:p w:rsidR="00DD52C7" w:rsidRDefault="00DD52C7" w:rsidP="00DD52C7">
      <w:pPr>
        <w:rPr>
          <w:b/>
          <w:sz w:val="24"/>
          <w:szCs w:val="24"/>
        </w:rPr>
      </w:pPr>
      <w:r>
        <w:rPr>
          <w:b/>
          <w:sz w:val="24"/>
          <w:szCs w:val="24"/>
        </w:rPr>
        <w:t>Basic Facts</w:t>
      </w:r>
    </w:p>
    <w:p w:rsidR="0077666D" w:rsidRPr="00B869DA" w:rsidRDefault="0077666D" w:rsidP="0077666D">
      <w:pPr>
        <w:pStyle w:val="ListParagraph"/>
        <w:numPr>
          <w:ilvl w:val="0"/>
          <w:numId w:val="20"/>
        </w:numPr>
        <w:rPr>
          <w:sz w:val="24"/>
          <w:szCs w:val="24"/>
        </w:rPr>
      </w:pPr>
      <w:r>
        <w:rPr>
          <w:sz w:val="24"/>
          <w:szCs w:val="24"/>
        </w:rPr>
        <w:t xml:space="preserve">The two witnesses will </w:t>
      </w:r>
      <w:r w:rsidRPr="00B869DA">
        <w:rPr>
          <w:sz w:val="24"/>
          <w:szCs w:val="24"/>
        </w:rPr>
        <w:t xml:space="preserve">prophesy for </w:t>
      </w:r>
      <w:r w:rsidR="00870450" w:rsidRPr="00B869DA">
        <w:rPr>
          <w:sz w:val="24"/>
          <w:szCs w:val="24"/>
        </w:rPr>
        <w:t>_______________</w:t>
      </w:r>
      <w:r w:rsidR="00277D81">
        <w:rPr>
          <w:sz w:val="24"/>
          <w:szCs w:val="24"/>
        </w:rPr>
        <w:t>__</w:t>
      </w:r>
      <w:r w:rsidRPr="00B869DA">
        <w:rPr>
          <w:sz w:val="24"/>
          <w:szCs w:val="24"/>
        </w:rPr>
        <w:t>.</w:t>
      </w:r>
    </w:p>
    <w:p w:rsidR="00DF3C5A" w:rsidRPr="00B869DA" w:rsidRDefault="00DF3C5A" w:rsidP="00DF3C5A">
      <w:pPr>
        <w:pStyle w:val="ListParagraph"/>
        <w:numPr>
          <w:ilvl w:val="0"/>
          <w:numId w:val="20"/>
        </w:numPr>
        <w:rPr>
          <w:sz w:val="24"/>
          <w:szCs w:val="24"/>
        </w:rPr>
      </w:pPr>
      <w:r w:rsidRPr="00B869DA">
        <w:rPr>
          <w:sz w:val="24"/>
          <w:szCs w:val="24"/>
        </w:rPr>
        <w:t xml:space="preserve">If anyone harms the two olive trees and two lampstands standing before God, </w:t>
      </w:r>
      <w:r w:rsidR="00870450" w:rsidRPr="00B869DA">
        <w:rPr>
          <w:sz w:val="24"/>
          <w:szCs w:val="24"/>
        </w:rPr>
        <w:t>_____________________________________</w:t>
      </w:r>
      <w:r w:rsidR="007930EA">
        <w:rPr>
          <w:sz w:val="24"/>
          <w:szCs w:val="24"/>
        </w:rPr>
        <w:t>__________</w:t>
      </w:r>
      <w:r w:rsidRPr="00B869DA">
        <w:rPr>
          <w:sz w:val="24"/>
          <w:szCs w:val="24"/>
        </w:rPr>
        <w:t>.</w:t>
      </w:r>
    </w:p>
    <w:p w:rsidR="00DF3C5A" w:rsidRPr="00B869DA" w:rsidRDefault="00870450" w:rsidP="00DF3C5A">
      <w:pPr>
        <w:pStyle w:val="ListParagraph"/>
        <w:numPr>
          <w:ilvl w:val="0"/>
          <w:numId w:val="20"/>
        </w:numPr>
        <w:rPr>
          <w:sz w:val="24"/>
          <w:szCs w:val="24"/>
        </w:rPr>
      </w:pPr>
      <w:r w:rsidRPr="00B869DA">
        <w:rPr>
          <w:sz w:val="24"/>
          <w:szCs w:val="24"/>
        </w:rPr>
        <w:t>_____________________________</w:t>
      </w:r>
      <w:r w:rsidR="00DF3C5A" w:rsidRPr="00B869DA">
        <w:rPr>
          <w:sz w:val="24"/>
          <w:szCs w:val="24"/>
        </w:rPr>
        <w:t xml:space="preserve"> is the great city mentioned in Revelation 11:8.</w:t>
      </w:r>
    </w:p>
    <w:p w:rsidR="00DF3C5A" w:rsidRPr="00B869DA" w:rsidRDefault="00DF3C5A" w:rsidP="00DF3C5A">
      <w:pPr>
        <w:pStyle w:val="ListParagraph"/>
        <w:numPr>
          <w:ilvl w:val="0"/>
          <w:numId w:val="20"/>
        </w:numPr>
        <w:rPr>
          <w:sz w:val="24"/>
          <w:szCs w:val="24"/>
        </w:rPr>
      </w:pPr>
      <w:r w:rsidRPr="00B869DA">
        <w:rPr>
          <w:sz w:val="24"/>
          <w:szCs w:val="24"/>
        </w:rPr>
        <w:t xml:space="preserve">The nations will see dead bodies for </w:t>
      </w:r>
      <w:r w:rsidR="00870450" w:rsidRPr="00B869DA">
        <w:rPr>
          <w:sz w:val="24"/>
          <w:szCs w:val="24"/>
        </w:rPr>
        <w:t>_______________________</w:t>
      </w:r>
      <w:r w:rsidR="000272C7">
        <w:rPr>
          <w:sz w:val="24"/>
          <w:szCs w:val="24"/>
        </w:rPr>
        <w:t>__</w:t>
      </w:r>
      <w:r w:rsidRPr="00B869DA">
        <w:rPr>
          <w:sz w:val="24"/>
          <w:szCs w:val="24"/>
        </w:rPr>
        <w:t>.</w:t>
      </w:r>
    </w:p>
    <w:p w:rsidR="00F80055" w:rsidRPr="00B869DA" w:rsidRDefault="00870450" w:rsidP="00F80055">
      <w:pPr>
        <w:pStyle w:val="ListParagraph"/>
        <w:numPr>
          <w:ilvl w:val="0"/>
          <w:numId w:val="20"/>
        </w:numPr>
        <w:rPr>
          <w:sz w:val="24"/>
          <w:szCs w:val="24"/>
        </w:rPr>
      </w:pPr>
      <w:r w:rsidRPr="00B869DA">
        <w:rPr>
          <w:sz w:val="24"/>
          <w:szCs w:val="24"/>
        </w:rPr>
        <w:t>________</w:t>
      </w:r>
      <w:r w:rsidR="00F80055" w:rsidRPr="00B869DA">
        <w:rPr>
          <w:sz w:val="24"/>
          <w:szCs w:val="24"/>
        </w:rPr>
        <w:t xml:space="preserve"> prophets tormented those who would dwell on the earth.</w:t>
      </w:r>
    </w:p>
    <w:p w:rsidR="00F80055" w:rsidRPr="00B869DA" w:rsidRDefault="00F80055" w:rsidP="00F80055">
      <w:pPr>
        <w:pStyle w:val="ListParagraph"/>
        <w:numPr>
          <w:ilvl w:val="0"/>
          <w:numId w:val="20"/>
        </w:numPr>
        <w:rPr>
          <w:sz w:val="24"/>
          <w:szCs w:val="24"/>
        </w:rPr>
      </w:pPr>
      <w:r w:rsidRPr="00B869DA">
        <w:rPr>
          <w:sz w:val="24"/>
          <w:szCs w:val="24"/>
        </w:rPr>
        <w:t xml:space="preserve">In Revelation 11:13, when a great earthquake rocked the city, </w:t>
      </w:r>
      <w:r w:rsidR="00870450" w:rsidRPr="00B869DA">
        <w:rPr>
          <w:sz w:val="24"/>
          <w:szCs w:val="24"/>
        </w:rPr>
        <w:t>_____________</w:t>
      </w:r>
      <w:r w:rsidRPr="00B869DA">
        <w:rPr>
          <w:sz w:val="24"/>
          <w:szCs w:val="24"/>
        </w:rPr>
        <w:t xml:space="preserve"> of it fell.</w:t>
      </w:r>
    </w:p>
    <w:p w:rsidR="00C803EE" w:rsidRPr="00B869DA" w:rsidRDefault="00C803EE" w:rsidP="00C803EE">
      <w:pPr>
        <w:pStyle w:val="ListParagraph"/>
        <w:ind w:left="0"/>
        <w:rPr>
          <w:b/>
          <w:sz w:val="24"/>
          <w:szCs w:val="24"/>
        </w:rPr>
      </w:pPr>
    </w:p>
    <w:p w:rsidR="00C803EE" w:rsidRPr="00B869DA" w:rsidRDefault="00C803EE" w:rsidP="00C803EE">
      <w:pPr>
        <w:pStyle w:val="ListParagraph"/>
        <w:ind w:left="0"/>
        <w:rPr>
          <w:b/>
          <w:sz w:val="24"/>
          <w:szCs w:val="24"/>
        </w:rPr>
      </w:pPr>
    </w:p>
    <w:p w:rsidR="00DD52C7" w:rsidRPr="00B869DA" w:rsidRDefault="00DD52C7" w:rsidP="00C803EE">
      <w:pPr>
        <w:pStyle w:val="ListParagraph"/>
        <w:ind w:left="0"/>
        <w:rPr>
          <w:b/>
          <w:sz w:val="24"/>
          <w:szCs w:val="24"/>
        </w:rPr>
      </w:pPr>
      <w:r w:rsidRPr="00B869DA">
        <w:rPr>
          <w:b/>
          <w:sz w:val="24"/>
          <w:szCs w:val="24"/>
        </w:rPr>
        <w:t>Key Phrases</w:t>
      </w:r>
    </w:p>
    <w:p w:rsidR="00DD52C7" w:rsidRPr="00B869DA" w:rsidRDefault="00A128B4" w:rsidP="00DD52C7">
      <w:pPr>
        <w:pStyle w:val="ListParagraph"/>
        <w:numPr>
          <w:ilvl w:val="0"/>
          <w:numId w:val="2"/>
        </w:numPr>
        <w:rPr>
          <w:b/>
          <w:sz w:val="24"/>
          <w:szCs w:val="24"/>
        </w:rPr>
      </w:pPr>
      <w:r w:rsidRPr="00B869DA">
        <w:rPr>
          <w:i/>
          <w:sz w:val="24"/>
          <w:szCs w:val="24"/>
        </w:rPr>
        <w:t>Sackcloth</w:t>
      </w:r>
      <w:r w:rsidR="005A2D0C" w:rsidRPr="00B869DA">
        <w:rPr>
          <w:i/>
          <w:sz w:val="24"/>
          <w:szCs w:val="24"/>
        </w:rPr>
        <w:t>:</w:t>
      </w:r>
      <w:r w:rsidRPr="00B869DA">
        <w:rPr>
          <w:i/>
          <w:sz w:val="24"/>
          <w:szCs w:val="24"/>
        </w:rPr>
        <w:t xml:space="preserve"> </w:t>
      </w:r>
      <w:r w:rsidRPr="00B869DA">
        <w:rPr>
          <w:sz w:val="24"/>
          <w:szCs w:val="24"/>
        </w:rPr>
        <w:t xml:space="preserve">This was a coarse, rough cloth made from goat or camel hair. Wearing garments made from it expressed </w:t>
      </w:r>
      <w:r w:rsidR="000F5528" w:rsidRPr="00B869DA">
        <w:rPr>
          <w:sz w:val="24"/>
          <w:szCs w:val="24"/>
        </w:rPr>
        <w:t>_______________</w:t>
      </w:r>
      <w:r w:rsidRPr="00B869DA">
        <w:rPr>
          <w:sz w:val="24"/>
          <w:szCs w:val="24"/>
        </w:rPr>
        <w:t xml:space="preserve">, </w:t>
      </w:r>
      <w:r w:rsidR="000F5528" w:rsidRPr="00B869DA">
        <w:rPr>
          <w:sz w:val="24"/>
          <w:szCs w:val="24"/>
        </w:rPr>
        <w:t>________________</w:t>
      </w:r>
      <w:r w:rsidRPr="00B869DA">
        <w:rPr>
          <w:sz w:val="24"/>
          <w:szCs w:val="24"/>
        </w:rPr>
        <w:t xml:space="preserve">, and </w:t>
      </w:r>
      <w:r w:rsidR="000F5528" w:rsidRPr="00B869DA">
        <w:rPr>
          <w:sz w:val="24"/>
          <w:szCs w:val="24"/>
        </w:rPr>
        <w:t>_________________</w:t>
      </w:r>
      <w:r w:rsidRPr="00B869DA">
        <w:rPr>
          <w:sz w:val="24"/>
          <w:szCs w:val="24"/>
        </w:rPr>
        <w:t>. The witnesses are mourning because of the wretched wickedness of the world, God’s judgement on it, and the desecration of the temple and the holy city by the Antichrist.</w:t>
      </w:r>
      <w:r w:rsidR="005657FA" w:rsidRPr="00B869DA">
        <w:rPr>
          <w:i/>
          <w:sz w:val="24"/>
          <w:szCs w:val="24"/>
        </w:rPr>
        <w:t xml:space="preserve"> </w:t>
      </w:r>
    </w:p>
    <w:p w:rsidR="007413FE" w:rsidRPr="00B869DA" w:rsidRDefault="003F11B6" w:rsidP="007413FE">
      <w:pPr>
        <w:pStyle w:val="ListParagraph"/>
        <w:numPr>
          <w:ilvl w:val="0"/>
          <w:numId w:val="2"/>
        </w:numPr>
        <w:rPr>
          <w:b/>
          <w:sz w:val="24"/>
          <w:szCs w:val="24"/>
        </w:rPr>
      </w:pPr>
      <w:r w:rsidRPr="00B869DA">
        <w:rPr>
          <w:i/>
          <w:sz w:val="24"/>
          <w:szCs w:val="24"/>
        </w:rPr>
        <w:t>Two olive trees and the two lampstands</w:t>
      </w:r>
      <w:r w:rsidR="00D553FC" w:rsidRPr="00B869DA">
        <w:rPr>
          <w:i/>
          <w:sz w:val="24"/>
          <w:szCs w:val="24"/>
        </w:rPr>
        <w:t>:</w:t>
      </w:r>
      <w:r w:rsidRPr="00B869DA">
        <w:rPr>
          <w:i/>
          <w:sz w:val="24"/>
          <w:szCs w:val="24"/>
        </w:rPr>
        <w:t xml:space="preserve"> </w:t>
      </w:r>
      <w:r w:rsidRPr="00B869DA">
        <w:rPr>
          <w:sz w:val="24"/>
          <w:szCs w:val="24"/>
        </w:rPr>
        <w:t xml:space="preserve">Olive oil was commonly used in lamps; together the olive trees and the lampstands symbolize the light of </w:t>
      </w:r>
      <w:r w:rsidR="000F5528" w:rsidRPr="00B869DA">
        <w:rPr>
          <w:sz w:val="24"/>
          <w:szCs w:val="24"/>
        </w:rPr>
        <w:t>____________________________</w:t>
      </w:r>
      <w:r w:rsidRPr="00B869DA">
        <w:rPr>
          <w:sz w:val="24"/>
          <w:szCs w:val="24"/>
        </w:rPr>
        <w:t>. The two witnesses’ preaching will spark a revival, just as Joshua’s and Zerubbabel’s did in Israel after the Babylonian captivity.</w:t>
      </w:r>
      <w:r w:rsidR="009337BF" w:rsidRPr="00B869DA">
        <w:rPr>
          <w:i/>
          <w:sz w:val="24"/>
          <w:szCs w:val="24"/>
        </w:rPr>
        <w:t xml:space="preserve"> </w:t>
      </w:r>
    </w:p>
    <w:p w:rsidR="004162CD" w:rsidRPr="00B869DA" w:rsidRDefault="00DB5DDC" w:rsidP="004162CD">
      <w:pPr>
        <w:pStyle w:val="ListParagraph"/>
        <w:numPr>
          <w:ilvl w:val="0"/>
          <w:numId w:val="2"/>
        </w:numPr>
        <w:rPr>
          <w:b/>
          <w:sz w:val="24"/>
          <w:szCs w:val="24"/>
        </w:rPr>
      </w:pPr>
      <w:r w:rsidRPr="00B869DA">
        <w:rPr>
          <w:i/>
          <w:sz w:val="24"/>
          <w:szCs w:val="24"/>
        </w:rPr>
        <w:t>Fire proceeds…and devours</w:t>
      </w:r>
      <w:r w:rsidR="0002231B" w:rsidRPr="00B869DA">
        <w:rPr>
          <w:i/>
          <w:sz w:val="24"/>
          <w:szCs w:val="24"/>
        </w:rPr>
        <w:t>:</w:t>
      </w:r>
      <w:r w:rsidRPr="00B869DA">
        <w:rPr>
          <w:i/>
          <w:sz w:val="24"/>
          <w:szCs w:val="24"/>
        </w:rPr>
        <w:t xml:space="preserve"> </w:t>
      </w:r>
      <w:r w:rsidRPr="00B869DA">
        <w:rPr>
          <w:sz w:val="24"/>
          <w:szCs w:val="24"/>
        </w:rPr>
        <w:t xml:space="preserve">This probably refers to </w:t>
      </w:r>
      <w:r w:rsidR="000F5528" w:rsidRPr="00B869DA">
        <w:rPr>
          <w:sz w:val="24"/>
          <w:szCs w:val="24"/>
        </w:rPr>
        <w:t>__________________</w:t>
      </w:r>
      <w:r w:rsidRPr="00B869DA">
        <w:rPr>
          <w:sz w:val="24"/>
          <w:szCs w:val="24"/>
        </w:rPr>
        <w:t>.</w:t>
      </w:r>
      <w:r w:rsidR="00B73A28" w:rsidRPr="00B869DA">
        <w:rPr>
          <w:i/>
          <w:sz w:val="24"/>
          <w:szCs w:val="24"/>
        </w:rPr>
        <w:t xml:space="preserve"> </w:t>
      </w:r>
    </w:p>
    <w:p w:rsidR="00C51C12" w:rsidRPr="00B869DA" w:rsidRDefault="00394000" w:rsidP="00C51C12">
      <w:pPr>
        <w:pStyle w:val="ListParagraph"/>
        <w:numPr>
          <w:ilvl w:val="0"/>
          <w:numId w:val="2"/>
        </w:numPr>
        <w:rPr>
          <w:b/>
          <w:sz w:val="24"/>
          <w:szCs w:val="24"/>
        </w:rPr>
      </w:pPr>
      <w:r w:rsidRPr="00B869DA">
        <w:rPr>
          <w:i/>
          <w:sz w:val="24"/>
          <w:szCs w:val="24"/>
        </w:rPr>
        <w:t>Power to shut heaven</w:t>
      </w:r>
      <w:r w:rsidR="00FA1398" w:rsidRPr="00B869DA">
        <w:rPr>
          <w:i/>
          <w:sz w:val="24"/>
          <w:szCs w:val="24"/>
        </w:rPr>
        <w:t>:</w:t>
      </w:r>
      <w:r w:rsidRPr="00B869DA">
        <w:rPr>
          <w:i/>
          <w:sz w:val="24"/>
          <w:szCs w:val="24"/>
        </w:rPr>
        <w:t xml:space="preserve"> </w:t>
      </w:r>
      <w:r w:rsidRPr="00B869DA">
        <w:rPr>
          <w:sz w:val="24"/>
          <w:szCs w:val="24"/>
        </w:rPr>
        <w:t xml:space="preserve">Miracles have often authenticated </w:t>
      </w:r>
      <w:r w:rsidR="000F5528" w:rsidRPr="00B869DA">
        <w:rPr>
          <w:sz w:val="24"/>
          <w:szCs w:val="24"/>
        </w:rPr>
        <w:t>_____________________________</w:t>
      </w:r>
      <w:r w:rsidRPr="00B869DA">
        <w:rPr>
          <w:sz w:val="24"/>
          <w:szCs w:val="24"/>
        </w:rPr>
        <w:t>. The three-and-one-half</w:t>
      </w:r>
      <w:r w:rsidR="005D1137" w:rsidRPr="00B869DA">
        <w:rPr>
          <w:sz w:val="24"/>
          <w:szCs w:val="24"/>
        </w:rPr>
        <w:t>-year drought they will bring will add immeasurable torment to those experiencing the worldwide disasters of the Tribulation and it will increase their hatred of the two witnesses.</w:t>
      </w:r>
      <w:r w:rsidR="00207112" w:rsidRPr="00B869DA">
        <w:rPr>
          <w:i/>
          <w:sz w:val="24"/>
          <w:szCs w:val="24"/>
        </w:rPr>
        <w:t xml:space="preserve"> </w:t>
      </w:r>
    </w:p>
    <w:p w:rsidR="004A0DEE" w:rsidRPr="00B869DA" w:rsidRDefault="005D1137" w:rsidP="00C51C12">
      <w:pPr>
        <w:pStyle w:val="ListParagraph"/>
        <w:numPr>
          <w:ilvl w:val="0"/>
          <w:numId w:val="2"/>
        </w:numPr>
        <w:rPr>
          <w:b/>
          <w:sz w:val="24"/>
          <w:szCs w:val="24"/>
        </w:rPr>
      </w:pPr>
      <w:r w:rsidRPr="00B869DA">
        <w:rPr>
          <w:i/>
          <w:sz w:val="24"/>
          <w:szCs w:val="24"/>
        </w:rPr>
        <w:t>Waters to turn them to blood</w:t>
      </w:r>
      <w:r w:rsidR="004A0DEE" w:rsidRPr="00B869DA">
        <w:rPr>
          <w:i/>
          <w:sz w:val="24"/>
          <w:szCs w:val="24"/>
        </w:rPr>
        <w:t>:</w:t>
      </w:r>
      <w:r w:rsidRPr="00B869DA">
        <w:rPr>
          <w:i/>
          <w:sz w:val="24"/>
          <w:szCs w:val="24"/>
        </w:rPr>
        <w:t xml:space="preserve"> </w:t>
      </w:r>
      <w:r w:rsidRPr="00B869DA">
        <w:rPr>
          <w:sz w:val="24"/>
          <w:szCs w:val="24"/>
        </w:rPr>
        <w:t xml:space="preserve">The earth’s water, already devastated by the effects of the second and third trumpets, will become </w:t>
      </w:r>
      <w:r w:rsidR="000F5528" w:rsidRPr="00B869DA">
        <w:rPr>
          <w:sz w:val="24"/>
          <w:szCs w:val="24"/>
        </w:rPr>
        <w:t>_____________________</w:t>
      </w:r>
      <w:r w:rsidRPr="00B869DA">
        <w:rPr>
          <w:sz w:val="24"/>
          <w:szCs w:val="24"/>
        </w:rPr>
        <w:t>, adding immensely to the suffering caused by the drought.</w:t>
      </w:r>
      <w:r w:rsidR="004A0DEE" w:rsidRPr="00B869DA">
        <w:rPr>
          <w:b/>
          <w:sz w:val="24"/>
          <w:szCs w:val="24"/>
        </w:rPr>
        <w:t xml:space="preserve"> </w:t>
      </w:r>
    </w:p>
    <w:p w:rsidR="00E36A0E" w:rsidRPr="00B869DA" w:rsidRDefault="00E36A0E" w:rsidP="00C51C12">
      <w:pPr>
        <w:pStyle w:val="ListParagraph"/>
        <w:numPr>
          <w:ilvl w:val="0"/>
          <w:numId w:val="2"/>
        </w:numPr>
        <w:rPr>
          <w:b/>
          <w:sz w:val="24"/>
          <w:szCs w:val="24"/>
        </w:rPr>
      </w:pPr>
      <w:r w:rsidRPr="00B869DA">
        <w:rPr>
          <w:i/>
          <w:sz w:val="24"/>
          <w:szCs w:val="24"/>
        </w:rPr>
        <w:t>The beast:</w:t>
      </w:r>
      <w:r w:rsidRPr="00B869DA">
        <w:rPr>
          <w:b/>
          <w:sz w:val="24"/>
          <w:szCs w:val="24"/>
        </w:rPr>
        <w:t xml:space="preserve"> </w:t>
      </w:r>
      <w:r w:rsidRPr="00B869DA">
        <w:rPr>
          <w:sz w:val="24"/>
          <w:szCs w:val="24"/>
        </w:rPr>
        <w:t xml:space="preserve">The first of 36 references to this person in Revelation, who is none other than the </w:t>
      </w:r>
      <w:r w:rsidR="000F5528" w:rsidRPr="00B869DA">
        <w:rPr>
          <w:sz w:val="24"/>
          <w:szCs w:val="24"/>
        </w:rPr>
        <w:t>_________________</w:t>
      </w:r>
      <w:r w:rsidRPr="00B869DA">
        <w:rPr>
          <w:sz w:val="24"/>
          <w:szCs w:val="24"/>
        </w:rPr>
        <w:t>. That he will ascend out of the bottomless pit indicates that his power is satanic.</w:t>
      </w:r>
    </w:p>
    <w:p w:rsidR="002C562E" w:rsidRPr="00B869DA" w:rsidRDefault="002C562E" w:rsidP="00C51C12">
      <w:pPr>
        <w:pStyle w:val="ListParagraph"/>
        <w:numPr>
          <w:ilvl w:val="0"/>
          <w:numId w:val="2"/>
        </w:numPr>
        <w:rPr>
          <w:b/>
          <w:sz w:val="24"/>
          <w:szCs w:val="24"/>
        </w:rPr>
      </w:pPr>
      <w:r w:rsidRPr="00B869DA">
        <w:rPr>
          <w:i/>
          <w:sz w:val="24"/>
          <w:szCs w:val="24"/>
        </w:rPr>
        <w:t>Kill them:</w:t>
      </w:r>
      <w:r w:rsidRPr="00B869DA">
        <w:rPr>
          <w:b/>
          <w:sz w:val="24"/>
          <w:szCs w:val="24"/>
        </w:rPr>
        <w:t xml:space="preserve"> </w:t>
      </w:r>
      <w:r w:rsidR="00F0756F" w:rsidRPr="00B869DA">
        <w:rPr>
          <w:sz w:val="24"/>
          <w:szCs w:val="24"/>
        </w:rPr>
        <w:t xml:space="preserve">Their ministry completed, God will withdraw the two witnesses’ supernatural </w:t>
      </w:r>
      <w:r w:rsidR="000F5528" w:rsidRPr="00B869DA">
        <w:rPr>
          <w:sz w:val="24"/>
          <w:szCs w:val="24"/>
        </w:rPr>
        <w:t>________________</w:t>
      </w:r>
      <w:r w:rsidR="00F0756F" w:rsidRPr="00B869DA">
        <w:rPr>
          <w:sz w:val="24"/>
          <w:szCs w:val="24"/>
        </w:rPr>
        <w:t>. The beast will then be able to accomplish what many had died trying to do.</w:t>
      </w:r>
    </w:p>
    <w:p w:rsidR="00176D89" w:rsidRPr="00B869DA" w:rsidRDefault="00176D89" w:rsidP="00C51C12">
      <w:pPr>
        <w:pStyle w:val="ListParagraph"/>
        <w:numPr>
          <w:ilvl w:val="0"/>
          <w:numId w:val="2"/>
        </w:numPr>
        <w:rPr>
          <w:b/>
          <w:sz w:val="24"/>
          <w:szCs w:val="24"/>
        </w:rPr>
      </w:pPr>
      <w:r w:rsidRPr="00B869DA">
        <w:rPr>
          <w:i/>
          <w:sz w:val="24"/>
          <w:szCs w:val="24"/>
        </w:rPr>
        <w:t>Bodies will lie in the street:</w:t>
      </w:r>
      <w:r w:rsidRPr="00B869DA">
        <w:rPr>
          <w:b/>
          <w:sz w:val="24"/>
          <w:szCs w:val="24"/>
        </w:rPr>
        <w:t xml:space="preserve"> </w:t>
      </w:r>
      <w:r w:rsidR="00594B06" w:rsidRPr="00B869DA">
        <w:rPr>
          <w:sz w:val="24"/>
          <w:szCs w:val="24"/>
        </w:rPr>
        <w:t xml:space="preserve">Refusing to bury one’s enemies was a way to </w:t>
      </w:r>
      <w:r w:rsidR="000F5528" w:rsidRPr="00B869DA">
        <w:rPr>
          <w:sz w:val="24"/>
          <w:szCs w:val="24"/>
        </w:rPr>
        <w:t>_______________</w:t>
      </w:r>
      <w:r w:rsidR="00594B06" w:rsidRPr="00B869DA">
        <w:rPr>
          <w:sz w:val="24"/>
          <w:szCs w:val="24"/>
        </w:rPr>
        <w:t xml:space="preserve"> and show contempt for them. The Old Testament expressly forbids this practice.</w:t>
      </w:r>
    </w:p>
    <w:p w:rsidR="00436B5F" w:rsidRPr="00B869DA" w:rsidRDefault="00436B5F" w:rsidP="00C51C12">
      <w:pPr>
        <w:pStyle w:val="ListParagraph"/>
        <w:numPr>
          <w:ilvl w:val="0"/>
          <w:numId w:val="2"/>
        </w:numPr>
        <w:rPr>
          <w:b/>
          <w:sz w:val="24"/>
          <w:szCs w:val="24"/>
        </w:rPr>
      </w:pPr>
      <w:r w:rsidRPr="00B869DA">
        <w:rPr>
          <w:i/>
          <w:sz w:val="24"/>
          <w:szCs w:val="24"/>
        </w:rPr>
        <w:t>The great city:</w:t>
      </w:r>
      <w:r w:rsidRPr="00B869DA">
        <w:rPr>
          <w:b/>
          <w:sz w:val="24"/>
          <w:szCs w:val="24"/>
        </w:rPr>
        <w:t xml:space="preserve"> </w:t>
      </w:r>
      <w:r w:rsidR="00EC12B8" w:rsidRPr="00B869DA">
        <w:rPr>
          <w:sz w:val="24"/>
          <w:szCs w:val="24"/>
        </w:rPr>
        <w:t xml:space="preserve">Identifying </w:t>
      </w:r>
      <w:r w:rsidR="000F5528" w:rsidRPr="00B869DA">
        <w:rPr>
          <w:sz w:val="24"/>
          <w:szCs w:val="24"/>
        </w:rPr>
        <w:t>__________________</w:t>
      </w:r>
      <w:r w:rsidR="00EC12B8" w:rsidRPr="00B869DA">
        <w:rPr>
          <w:sz w:val="24"/>
          <w:szCs w:val="24"/>
        </w:rPr>
        <w:t xml:space="preserve"> as a city like Sodom and Egypt stresses the city’s wickedness. Its Jewish population will apparently be the focus of the witnesses’ ministry, leading to the conversion of verse 13.</w:t>
      </w:r>
    </w:p>
    <w:p w:rsidR="00527852" w:rsidRPr="00B869DA" w:rsidRDefault="00527852" w:rsidP="00C51C12">
      <w:pPr>
        <w:pStyle w:val="ListParagraph"/>
        <w:numPr>
          <w:ilvl w:val="0"/>
          <w:numId w:val="2"/>
        </w:numPr>
        <w:rPr>
          <w:b/>
          <w:sz w:val="24"/>
          <w:szCs w:val="24"/>
        </w:rPr>
      </w:pPr>
      <w:r w:rsidRPr="00B869DA">
        <w:rPr>
          <w:i/>
          <w:sz w:val="24"/>
          <w:szCs w:val="24"/>
        </w:rPr>
        <w:t xml:space="preserve">Three-and-a-half days: </w:t>
      </w:r>
      <w:r w:rsidR="00985E9F" w:rsidRPr="00B869DA">
        <w:rPr>
          <w:sz w:val="24"/>
          <w:szCs w:val="24"/>
        </w:rPr>
        <w:t xml:space="preserve">The entire world will </w:t>
      </w:r>
      <w:r w:rsidR="000F5528" w:rsidRPr="00B869DA">
        <w:rPr>
          <w:sz w:val="24"/>
          <w:szCs w:val="24"/>
        </w:rPr>
        <w:t>_____________</w:t>
      </w:r>
      <w:r w:rsidR="00985E9F" w:rsidRPr="00B869DA">
        <w:rPr>
          <w:sz w:val="24"/>
          <w:szCs w:val="24"/>
        </w:rPr>
        <w:t xml:space="preserve"> and glorify the Antichrist as the bodies of the dead prophets who have been killed begin to decay.</w:t>
      </w:r>
    </w:p>
    <w:p w:rsidR="00237C05" w:rsidRPr="00B869DA" w:rsidRDefault="00237C05" w:rsidP="00C51C12">
      <w:pPr>
        <w:pStyle w:val="ListParagraph"/>
        <w:numPr>
          <w:ilvl w:val="0"/>
          <w:numId w:val="2"/>
        </w:numPr>
        <w:rPr>
          <w:b/>
          <w:sz w:val="24"/>
          <w:szCs w:val="24"/>
        </w:rPr>
      </w:pPr>
      <w:r w:rsidRPr="00B869DA">
        <w:rPr>
          <w:i/>
          <w:sz w:val="24"/>
          <w:szCs w:val="24"/>
        </w:rPr>
        <w:t xml:space="preserve">Rejoice…make merry…send gifts: </w:t>
      </w:r>
      <w:r w:rsidRPr="00B869DA">
        <w:rPr>
          <w:sz w:val="24"/>
          <w:szCs w:val="24"/>
        </w:rPr>
        <w:t xml:space="preserve">Wild with joy over the death of their tormentors, those who dwell on the earth (a phrase used 11 times in Revelation to speak of unbelievers) will celebrate the two witnesses’ deaths as a </w:t>
      </w:r>
      <w:r w:rsidR="000F5528" w:rsidRPr="00B869DA">
        <w:rPr>
          <w:sz w:val="24"/>
          <w:szCs w:val="24"/>
        </w:rPr>
        <w:t>______________</w:t>
      </w:r>
      <w:r w:rsidRPr="00B869DA">
        <w:rPr>
          <w:sz w:val="24"/>
          <w:szCs w:val="24"/>
        </w:rPr>
        <w:t>.</w:t>
      </w:r>
    </w:p>
    <w:p w:rsidR="009B4BCC" w:rsidRPr="00B869DA" w:rsidRDefault="009B4BCC" w:rsidP="00C51C12">
      <w:pPr>
        <w:pStyle w:val="ListParagraph"/>
        <w:numPr>
          <w:ilvl w:val="0"/>
          <w:numId w:val="2"/>
        </w:numPr>
        <w:rPr>
          <w:b/>
          <w:sz w:val="24"/>
          <w:szCs w:val="24"/>
        </w:rPr>
      </w:pPr>
      <w:r w:rsidRPr="00B869DA">
        <w:rPr>
          <w:i/>
          <w:sz w:val="24"/>
          <w:szCs w:val="24"/>
        </w:rPr>
        <w:t xml:space="preserve">Breath of life from God entered them: </w:t>
      </w:r>
      <w:r w:rsidRPr="00B869DA">
        <w:rPr>
          <w:sz w:val="24"/>
          <w:szCs w:val="24"/>
        </w:rPr>
        <w:t xml:space="preserve">The festivities, however, are short-lived as God vindicates His faithful witnesses by </w:t>
      </w:r>
      <w:r w:rsidR="000F5528" w:rsidRPr="00B869DA">
        <w:rPr>
          <w:sz w:val="24"/>
          <w:szCs w:val="24"/>
        </w:rPr>
        <w:t>__________________________________</w:t>
      </w:r>
      <w:r w:rsidRPr="00B869DA">
        <w:rPr>
          <w:sz w:val="24"/>
          <w:szCs w:val="24"/>
        </w:rPr>
        <w:t>.</w:t>
      </w:r>
    </w:p>
    <w:p w:rsidR="00BA450B" w:rsidRPr="00B869DA" w:rsidRDefault="00BA450B" w:rsidP="00C51C12">
      <w:pPr>
        <w:pStyle w:val="ListParagraph"/>
        <w:numPr>
          <w:ilvl w:val="0"/>
          <w:numId w:val="2"/>
        </w:numPr>
        <w:rPr>
          <w:b/>
          <w:sz w:val="24"/>
          <w:szCs w:val="24"/>
        </w:rPr>
      </w:pPr>
      <w:r w:rsidRPr="00B869DA">
        <w:rPr>
          <w:i/>
          <w:sz w:val="24"/>
          <w:szCs w:val="24"/>
        </w:rPr>
        <w:t>Ascended to heaven in a cloud:</w:t>
      </w:r>
      <w:r w:rsidRPr="00B869DA">
        <w:rPr>
          <w:b/>
          <w:sz w:val="24"/>
          <w:szCs w:val="24"/>
        </w:rPr>
        <w:t xml:space="preserve"> </w:t>
      </w:r>
      <w:r w:rsidRPr="00B869DA">
        <w:rPr>
          <w:sz w:val="24"/>
          <w:szCs w:val="24"/>
        </w:rPr>
        <w:t xml:space="preserve">Some may wonder why God will not allow them to preach, assuming their </w:t>
      </w:r>
      <w:r w:rsidR="009A6805" w:rsidRPr="00B869DA">
        <w:rPr>
          <w:sz w:val="24"/>
          <w:szCs w:val="24"/>
        </w:rPr>
        <w:t>message</w:t>
      </w:r>
      <w:r w:rsidRPr="00B869DA">
        <w:rPr>
          <w:sz w:val="24"/>
          <w:szCs w:val="24"/>
        </w:rPr>
        <w:t xml:space="preserve"> would have more force following their resurrection</w:t>
      </w:r>
      <w:r w:rsidR="009A6805" w:rsidRPr="00B869DA">
        <w:rPr>
          <w:sz w:val="24"/>
          <w:szCs w:val="24"/>
        </w:rPr>
        <w:t>. But that ignores Christ’s clear statement to the contrary (</w:t>
      </w:r>
      <w:r w:rsidR="000F5528" w:rsidRPr="00B869DA">
        <w:rPr>
          <w:sz w:val="24"/>
          <w:szCs w:val="24"/>
        </w:rPr>
        <w:t>________________</w:t>
      </w:r>
      <w:r w:rsidR="009A6805" w:rsidRPr="00B869DA">
        <w:rPr>
          <w:sz w:val="24"/>
          <w:szCs w:val="24"/>
        </w:rPr>
        <w:t>).</w:t>
      </w:r>
    </w:p>
    <w:p w:rsidR="002A4E4E" w:rsidRPr="00B869DA" w:rsidRDefault="002A4E4E" w:rsidP="00C51C12">
      <w:pPr>
        <w:pStyle w:val="ListParagraph"/>
        <w:numPr>
          <w:ilvl w:val="0"/>
          <w:numId w:val="2"/>
        </w:numPr>
        <w:rPr>
          <w:b/>
          <w:sz w:val="24"/>
          <w:szCs w:val="24"/>
        </w:rPr>
      </w:pPr>
      <w:r w:rsidRPr="00B869DA">
        <w:rPr>
          <w:i/>
          <w:sz w:val="24"/>
          <w:szCs w:val="24"/>
        </w:rPr>
        <w:t>Earthquake:</w:t>
      </w:r>
      <w:r w:rsidRPr="00B869DA">
        <w:rPr>
          <w:b/>
          <w:sz w:val="24"/>
          <w:szCs w:val="24"/>
        </w:rPr>
        <w:t xml:space="preserve"> </w:t>
      </w:r>
      <w:r w:rsidRPr="00B869DA">
        <w:rPr>
          <w:sz w:val="24"/>
          <w:szCs w:val="24"/>
        </w:rPr>
        <w:t xml:space="preserve">God </w:t>
      </w:r>
      <w:r w:rsidR="000F5528" w:rsidRPr="00B869DA">
        <w:rPr>
          <w:sz w:val="24"/>
          <w:szCs w:val="24"/>
        </w:rPr>
        <w:t>__________________</w:t>
      </w:r>
      <w:r w:rsidRPr="00B869DA">
        <w:rPr>
          <w:sz w:val="24"/>
          <w:szCs w:val="24"/>
        </w:rPr>
        <w:t xml:space="preserve"> the ascension of His prophets with a shattering earthquake. The destruction and loss of life may be primarily among the leaders of the Antichrist’s forces.</w:t>
      </w:r>
    </w:p>
    <w:p w:rsidR="001C67FF" w:rsidRPr="00B869DA" w:rsidRDefault="001C67FF" w:rsidP="00C51C12">
      <w:pPr>
        <w:pStyle w:val="ListParagraph"/>
        <w:numPr>
          <w:ilvl w:val="0"/>
          <w:numId w:val="2"/>
        </w:numPr>
        <w:rPr>
          <w:b/>
          <w:sz w:val="24"/>
          <w:szCs w:val="24"/>
        </w:rPr>
      </w:pPr>
      <w:r w:rsidRPr="00B869DA">
        <w:rPr>
          <w:i/>
          <w:sz w:val="24"/>
          <w:szCs w:val="24"/>
        </w:rPr>
        <w:t>The rest:</w:t>
      </w:r>
      <w:r w:rsidRPr="00B869DA">
        <w:rPr>
          <w:b/>
          <w:sz w:val="24"/>
          <w:szCs w:val="24"/>
        </w:rPr>
        <w:t xml:space="preserve"> </w:t>
      </w:r>
      <w:r w:rsidRPr="00B869DA">
        <w:rPr>
          <w:sz w:val="24"/>
          <w:szCs w:val="24"/>
        </w:rPr>
        <w:t xml:space="preserve">This refers to the </w:t>
      </w:r>
      <w:r w:rsidR="000F5528" w:rsidRPr="00B869DA">
        <w:rPr>
          <w:sz w:val="24"/>
          <w:szCs w:val="24"/>
        </w:rPr>
        <w:t>___________</w:t>
      </w:r>
      <w:r w:rsidRPr="00B869DA">
        <w:rPr>
          <w:sz w:val="24"/>
          <w:szCs w:val="24"/>
        </w:rPr>
        <w:t>still living, who will not yet have come to faith in Christ.</w:t>
      </w:r>
    </w:p>
    <w:p w:rsidR="00ED5F7A" w:rsidRPr="00B869DA" w:rsidRDefault="00ED5F7A" w:rsidP="00C51C12">
      <w:pPr>
        <w:pStyle w:val="ListParagraph"/>
        <w:numPr>
          <w:ilvl w:val="0"/>
          <w:numId w:val="2"/>
        </w:numPr>
        <w:rPr>
          <w:b/>
          <w:sz w:val="24"/>
          <w:szCs w:val="24"/>
        </w:rPr>
      </w:pPr>
      <w:r w:rsidRPr="00B869DA">
        <w:rPr>
          <w:i/>
          <w:sz w:val="24"/>
          <w:szCs w:val="24"/>
        </w:rPr>
        <w:t>Gave glory to the God of heaven:</w:t>
      </w:r>
      <w:r w:rsidRPr="00B869DA">
        <w:rPr>
          <w:b/>
          <w:sz w:val="24"/>
          <w:szCs w:val="24"/>
        </w:rPr>
        <w:t xml:space="preserve"> </w:t>
      </w:r>
      <w:r w:rsidR="00C15B6A" w:rsidRPr="00B869DA">
        <w:rPr>
          <w:sz w:val="24"/>
          <w:szCs w:val="24"/>
        </w:rPr>
        <w:t xml:space="preserve">A genuine experience of the </w:t>
      </w:r>
      <w:r w:rsidR="000F5528" w:rsidRPr="00B869DA">
        <w:rPr>
          <w:sz w:val="24"/>
          <w:szCs w:val="24"/>
        </w:rPr>
        <w:t>___________________</w:t>
      </w:r>
      <w:r w:rsidR="00C15B6A" w:rsidRPr="00B869DA">
        <w:rPr>
          <w:sz w:val="24"/>
          <w:szCs w:val="24"/>
        </w:rPr>
        <w:t xml:space="preserve"> of Jews, in contrast to those who blaspheme and refuse to glorify God; this makes a key fulfilment of Zechariah’s and Paul’s prophecies (Zech. 12:10; 13:1; Rom. 11:25-27).</w:t>
      </w:r>
    </w:p>
    <w:p w:rsidR="009C6790" w:rsidRPr="00B869DA" w:rsidRDefault="009C6790" w:rsidP="00C51C12">
      <w:pPr>
        <w:pStyle w:val="ListParagraph"/>
        <w:numPr>
          <w:ilvl w:val="0"/>
          <w:numId w:val="2"/>
        </w:numPr>
        <w:rPr>
          <w:b/>
          <w:sz w:val="24"/>
          <w:szCs w:val="24"/>
        </w:rPr>
      </w:pPr>
      <w:r w:rsidRPr="00B869DA">
        <w:rPr>
          <w:i/>
          <w:sz w:val="24"/>
          <w:szCs w:val="24"/>
        </w:rPr>
        <w:t>Second woe:</w:t>
      </w:r>
      <w:r w:rsidRPr="00B869DA">
        <w:rPr>
          <w:b/>
          <w:sz w:val="24"/>
          <w:szCs w:val="24"/>
        </w:rPr>
        <w:t xml:space="preserve"> </w:t>
      </w:r>
      <w:r w:rsidR="006A1BA4" w:rsidRPr="00B869DA">
        <w:rPr>
          <w:sz w:val="24"/>
          <w:szCs w:val="24"/>
        </w:rPr>
        <w:t xml:space="preserve">This refers to the sixth trumpet. The </w:t>
      </w:r>
      <w:r w:rsidR="000F5528" w:rsidRPr="00B869DA">
        <w:rPr>
          <w:sz w:val="24"/>
          <w:szCs w:val="24"/>
        </w:rPr>
        <w:t>_________________</w:t>
      </w:r>
      <w:r w:rsidR="006A1BA4" w:rsidRPr="00B869DA">
        <w:rPr>
          <w:sz w:val="24"/>
          <w:szCs w:val="24"/>
        </w:rPr>
        <w:t xml:space="preserve"> between the sixth and seventh trumpets ends.</w:t>
      </w:r>
    </w:p>
    <w:p w:rsidR="00AB4F20" w:rsidRDefault="00F4465F" w:rsidP="00C35E21">
      <w:pPr>
        <w:pStyle w:val="ListParagraph"/>
        <w:ind w:left="0"/>
        <w:rPr>
          <w:b/>
          <w:sz w:val="24"/>
          <w:szCs w:val="24"/>
        </w:rPr>
      </w:pPr>
      <w:r w:rsidRPr="00AF0489">
        <w:rPr>
          <w:b/>
          <w:sz w:val="24"/>
          <w:szCs w:val="24"/>
        </w:rPr>
        <w:t xml:space="preserve"> </w:t>
      </w:r>
    </w:p>
    <w:p w:rsidR="00DD52C7" w:rsidRDefault="004B724A" w:rsidP="00DD52C7">
      <w:pPr>
        <w:rPr>
          <w:b/>
          <w:sz w:val="24"/>
          <w:szCs w:val="24"/>
        </w:rPr>
      </w:pPr>
      <w:r>
        <w:rPr>
          <w:b/>
          <w:sz w:val="24"/>
          <w:szCs w:val="24"/>
        </w:rPr>
        <w:t>D</w:t>
      </w:r>
      <w:r w:rsidR="00DD52C7">
        <w:rPr>
          <w:b/>
          <w:sz w:val="24"/>
          <w:szCs w:val="24"/>
        </w:rPr>
        <w:t>iscussion Questions</w:t>
      </w:r>
    </w:p>
    <w:p w:rsidR="00C35E21" w:rsidRDefault="00BB3393" w:rsidP="00C35E21">
      <w:pPr>
        <w:pStyle w:val="ListParagraph"/>
        <w:numPr>
          <w:ilvl w:val="0"/>
          <w:numId w:val="16"/>
        </w:numPr>
        <w:rPr>
          <w:sz w:val="24"/>
          <w:szCs w:val="24"/>
        </w:rPr>
      </w:pPr>
      <w:r>
        <w:rPr>
          <w:sz w:val="24"/>
          <w:szCs w:val="24"/>
        </w:rPr>
        <w:t>Summarize the work of the two witness</w:t>
      </w:r>
      <w:r w:rsidR="00F30D99">
        <w:rPr>
          <w:sz w:val="24"/>
          <w:szCs w:val="24"/>
        </w:rPr>
        <w:t>es. What will result from their ministry?</w:t>
      </w:r>
    </w:p>
    <w:p w:rsidR="009140AC" w:rsidRDefault="009140AC" w:rsidP="009140AC">
      <w:pPr>
        <w:pStyle w:val="ListParagraph"/>
        <w:rPr>
          <w:sz w:val="24"/>
          <w:szCs w:val="24"/>
        </w:rPr>
      </w:pPr>
    </w:p>
    <w:p w:rsidR="00010719" w:rsidRDefault="00010719" w:rsidP="009140AC">
      <w:pPr>
        <w:pStyle w:val="ListParagraph"/>
        <w:rPr>
          <w:sz w:val="24"/>
          <w:szCs w:val="24"/>
        </w:rPr>
      </w:pPr>
    </w:p>
    <w:p w:rsidR="009140AC" w:rsidRPr="009140AC" w:rsidRDefault="009140AC" w:rsidP="009140AC">
      <w:pPr>
        <w:pStyle w:val="ListParagraph"/>
        <w:numPr>
          <w:ilvl w:val="0"/>
          <w:numId w:val="16"/>
        </w:numPr>
        <w:rPr>
          <w:sz w:val="24"/>
          <w:szCs w:val="24"/>
        </w:rPr>
      </w:pPr>
      <w:r>
        <w:rPr>
          <w:sz w:val="24"/>
          <w:szCs w:val="24"/>
        </w:rPr>
        <w:t>In Revelation 11, we’ve seen how the two witnesses play a major role in the unfolding of events. Read Mark 9:1-10. Why do many commentators and Bible scholars believe that the two witnesses will be Moses and Elijah?</w:t>
      </w:r>
    </w:p>
    <w:p w:rsidR="00505D91" w:rsidRDefault="00505D91" w:rsidP="00505D91">
      <w:pPr>
        <w:pStyle w:val="ListParagraph"/>
        <w:rPr>
          <w:sz w:val="24"/>
          <w:szCs w:val="24"/>
        </w:rPr>
      </w:pPr>
    </w:p>
    <w:p w:rsidR="00010719" w:rsidRDefault="00010719" w:rsidP="00505D91">
      <w:pPr>
        <w:pStyle w:val="ListParagraph"/>
        <w:rPr>
          <w:sz w:val="24"/>
          <w:szCs w:val="24"/>
        </w:rPr>
      </w:pPr>
    </w:p>
    <w:p w:rsidR="00505D91" w:rsidRDefault="00505D91" w:rsidP="00C35E21">
      <w:pPr>
        <w:pStyle w:val="ListParagraph"/>
        <w:numPr>
          <w:ilvl w:val="0"/>
          <w:numId w:val="16"/>
        </w:numPr>
        <w:rPr>
          <w:sz w:val="24"/>
          <w:szCs w:val="24"/>
        </w:rPr>
      </w:pPr>
      <w:r>
        <w:rPr>
          <w:sz w:val="24"/>
          <w:szCs w:val="24"/>
        </w:rPr>
        <w:t>What is the danger in trying to identify who the witnesses are? What does that danger teach us about biblical interpretation and application?</w:t>
      </w:r>
    </w:p>
    <w:p w:rsidR="00505D91" w:rsidRDefault="00505D91" w:rsidP="00505D91">
      <w:pPr>
        <w:pStyle w:val="ListParagraph"/>
        <w:rPr>
          <w:sz w:val="24"/>
          <w:szCs w:val="24"/>
        </w:rPr>
      </w:pPr>
    </w:p>
    <w:p w:rsidR="00010719" w:rsidRPr="00505D91" w:rsidRDefault="00010719" w:rsidP="00505D91">
      <w:pPr>
        <w:pStyle w:val="ListParagraph"/>
        <w:rPr>
          <w:sz w:val="24"/>
          <w:szCs w:val="24"/>
        </w:rPr>
      </w:pPr>
    </w:p>
    <w:p w:rsidR="00505D91" w:rsidRDefault="00505D91" w:rsidP="00C35E21">
      <w:pPr>
        <w:pStyle w:val="ListParagraph"/>
        <w:numPr>
          <w:ilvl w:val="0"/>
          <w:numId w:val="16"/>
        </w:numPr>
        <w:rPr>
          <w:sz w:val="24"/>
          <w:szCs w:val="24"/>
        </w:rPr>
      </w:pPr>
      <w:r>
        <w:rPr>
          <w:sz w:val="24"/>
          <w:szCs w:val="24"/>
        </w:rPr>
        <w:t>Is it possible to preach the Gospel in such a way that nobody is offended? How does this answer apply to attempts to do so today?</w:t>
      </w:r>
    </w:p>
    <w:p w:rsidR="009140AC" w:rsidRDefault="009140AC" w:rsidP="009140AC">
      <w:pPr>
        <w:pStyle w:val="ListParagraph"/>
        <w:rPr>
          <w:sz w:val="24"/>
          <w:szCs w:val="24"/>
        </w:rPr>
      </w:pPr>
    </w:p>
    <w:p w:rsidR="00010719" w:rsidRPr="009140AC" w:rsidRDefault="00010719" w:rsidP="009140AC">
      <w:pPr>
        <w:pStyle w:val="ListParagraph"/>
        <w:rPr>
          <w:sz w:val="24"/>
          <w:szCs w:val="24"/>
        </w:rPr>
      </w:pPr>
    </w:p>
    <w:p w:rsidR="009140AC" w:rsidRDefault="009140AC" w:rsidP="00C35E21">
      <w:pPr>
        <w:pStyle w:val="ListParagraph"/>
        <w:numPr>
          <w:ilvl w:val="0"/>
          <w:numId w:val="16"/>
        </w:numPr>
        <w:rPr>
          <w:sz w:val="24"/>
          <w:szCs w:val="24"/>
        </w:rPr>
      </w:pPr>
      <w:r>
        <w:rPr>
          <w:sz w:val="24"/>
          <w:szCs w:val="24"/>
        </w:rPr>
        <w:t>How do the developments in our technology and the recent cultural shifts intensify the effect of both the death and resurrection of the witnesses?</w:t>
      </w:r>
    </w:p>
    <w:p w:rsidR="009140AC" w:rsidRDefault="009140AC" w:rsidP="009140AC">
      <w:pPr>
        <w:pStyle w:val="ListParagraph"/>
        <w:rPr>
          <w:sz w:val="24"/>
          <w:szCs w:val="24"/>
        </w:rPr>
      </w:pPr>
    </w:p>
    <w:p w:rsidR="00010719" w:rsidRPr="009140AC" w:rsidRDefault="00010719" w:rsidP="009140AC">
      <w:pPr>
        <w:pStyle w:val="ListParagraph"/>
        <w:rPr>
          <w:sz w:val="24"/>
          <w:szCs w:val="24"/>
        </w:rPr>
      </w:pPr>
    </w:p>
    <w:p w:rsidR="009140AC" w:rsidRDefault="005D6BC9" w:rsidP="00C35E21">
      <w:pPr>
        <w:pStyle w:val="ListParagraph"/>
        <w:numPr>
          <w:ilvl w:val="0"/>
          <w:numId w:val="16"/>
        </w:numPr>
        <w:rPr>
          <w:sz w:val="24"/>
          <w:szCs w:val="24"/>
        </w:rPr>
      </w:pPr>
      <w:r>
        <w:rPr>
          <w:sz w:val="24"/>
          <w:szCs w:val="24"/>
        </w:rPr>
        <w:t xml:space="preserve">What does the immediate rapture of the witnesses suggest about the people’s response to their message? </w:t>
      </w:r>
    </w:p>
    <w:p w:rsidR="00505D91" w:rsidRDefault="00505D91" w:rsidP="00505D91">
      <w:pPr>
        <w:pStyle w:val="ListParagraph"/>
        <w:rPr>
          <w:sz w:val="24"/>
          <w:szCs w:val="24"/>
        </w:rPr>
      </w:pPr>
    </w:p>
    <w:p w:rsidR="00010719" w:rsidRPr="00505D91" w:rsidRDefault="00010719" w:rsidP="00505D91">
      <w:pPr>
        <w:pStyle w:val="ListParagraph"/>
        <w:rPr>
          <w:sz w:val="24"/>
          <w:szCs w:val="24"/>
        </w:rPr>
      </w:pPr>
    </w:p>
    <w:p w:rsidR="00505D91" w:rsidRDefault="00513D3B" w:rsidP="00C35E21">
      <w:pPr>
        <w:pStyle w:val="ListParagraph"/>
        <w:numPr>
          <w:ilvl w:val="0"/>
          <w:numId w:val="16"/>
        </w:numPr>
        <w:rPr>
          <w:sz w:val="24"/>
          <w:szCs w:val="24"/>
        </w:rPr>
      </w:pPr>
      <w:r>
        <w:rPr>
          <w:sz w:val="24"/>
          <w:szCs w:val="24"/>
        </w:rPr>
        <w:t xml:space="preserve">How do the events of Revelation 13:9 impact our understanding of the timeline of the </w:t>
      </w:r>
      <w:r w:rsidR="009140AC">
        <w:rPr>
          <w:sz w:val="24"/>
          <w:szCs w:val="24"/>
        </w:rPr>
        <w:t xml:space="preserve">Tribulation period? </w:t>
      </w:r>
    </w:p>
    <w:p w:rsidR="007413FE" w:rsidRPr="00285C6E" w:rsidRDefault="007413FE" w:rsidP="00285C6E">
      <w:pPr>
        <w:rPr>
          <w:sz w:val="24"/>
          <w:szCs w:val="24"/>
        </w:rPr>
      </w:pPr>
    </w:p>
    <w:sectPr w:rsidR="007413FE" w:rsidRPr="00285C6E" w:rsidSect="00466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A1" w:rsidRDefault="009728A1" w:rsidP="00466765">
      <w:pPr>
        <w:spacing w:after="0" w:line="240" w:lineRule="auto"/>
      </w:pPr>
      <w:r>
        <w:separator/>
      </w:r>
    </w:p>
  </w:endnote>
  <w:endnote w:type="continuationSeparator" w:id="0">
    <w:p w:rsidR="009728A1" w:rsidRDefault="009728A1" w:rsidP="0046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A1" w:rsidRDefault="009728A1" w:rsidP="00466765">
      <w:pPr>
        <w:spacing w:after="0" w:line="240" w:lineRule="auto"/>
      </w:pPr>
      <w:r>
        <w:separator/>
      </w:r>
    </w:p>
  </w:footnote>
  <w:footnote w:type="continuationSeparator" w:id="0">
    <w:p w:rsidR="009728A1" w:rsidRDefault="009728A1" w:rsidP="0046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F2B"/>
    <w:multiLevelType w:val="hybridMultilevel"/>
    <w:tmpl w:val="E9CC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0C1D"/>
    <w:multiLevelType w:val="hybridMultilevel"/>
    <w:tmpl w:val="E1949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E62DB"/>
    <w:multiLevelType w:val="hybridMultilevel"/>
    <w:tmpl w:val="C6EE44A2"/>
    <w:lvl w:ilvl="0" w:tplc="4188703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A1B3494"/>
    <w:multiLevelType w:val="hybridMultilevel"/>
    <w:tmpl w:val="85D0F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66925"/>
    <w:multiLevelType w:val="hybridMultilevel"/>
    <w:tmpl w:val="1CEE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42211"/>
    <w:multiLevelType w:val="hybridMultilevel"/>
    <w:tmpl w:val="60FA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74CD4"/>
    <w:multiLevelType w:val="hybridMultilevel"/>
    <w:tmpl w:val="52748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A10C0"/>
    <w:multiLevelType w:val="hybridMultilevel"/>
    <w:tmpl w:val="EE024A48"/>
    <w:lvl w:ilvl="0" w:tplc="28B27D2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A0E12"/>
    <w:multiLevelType w:val="hybridMultilevel"/>
    <w:tmpl w:val="8DAC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9041A"/>
    <w:multiLevelType w:val="hybridMultilevel"/>
    <w:tmpl w:val="F5D6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330C5"/>
    <w:multiLevelType w:val="hybridMultilevel"/>
    <w:tmpl w:val="3FBC7D7C"/>
    <w:lvl w:ilvl="0" w:tplc="85A8E12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61DC5"/>
    <w:multiLevelType w:val="hybridMultilevel"/>
    <w:tmpl w:val="7D5CA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C3746"/>
    <w:multiLevelType w:val="hybridMultilevel"/>
    <w:tmpl w:val="61FA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386E"/>
    <w:multiLevelType w:val="hybridMultilevel"/>
    <w:tmpl w:val="1282500E"/>
    <w:lvl w:ilvl="0" w:tplc="D6BC93F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53B4C"/>
    <w:multiLevelType w:val="hybridMultilevel"/>
    <w:tmpl w:val="25FE0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C1360"/>
    <w:multiLevelType w:val="hybridMultilevel"/>
    <w:tmpl w:val="1B6C6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D5A31"/>
    <w:multiLevelType w:val="hybridMultilevel"/>
    <w:tmpl w:val="802E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C3EDF"/>
    <w:multiLevelType w:val="hybridMultilevel"/>
    <w:tmpl w:val="EB3AA58A"/>
    <w:lvl w:ilvl="0" w:tplc="20C8F06A">
      <w:start w:val="1"/>
      <w:numFmt w:val="bullet"/>
      <w:lvlText w:val=""/>
      <w:lvlJc w:val="left"/>
      <w:pPr>
        <w:ind w:left="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1035E"/>
    <w:multiLevelType w:val="hybridMultilevel"/>
    <w:tmpl w:val="A2D08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F7AFB"/>
    <w:multiLevelType w:val="hybridMultilevel"/>
    <w:tmpl w:val="A620C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6"/>
  </w:num>
  <w:num w:numId="5">
    <w:abstractNumId w:val="7"/>
  </w:num>
  <w:num w:numId="6">
    <w:abstractNumId w:val="1"/>
  </w:num>
  <w:num w:numId="7">
    <w:abstractNumId w:val="8"/>
  </w:num>
  <w:num w:numId="8">
    <w:abstractNumId w:val="19"/>
  </w:num>
  <w:num w:numId="9">
    <w:abstractNumId w:val="13"/>
  </w:num>
  <w:num w:numId="10">
    <w:abstractNumId w:val="4"/>
  </w:num>
  <w:num w:numId="11">
    <w:abstractNumId w:val="3"/>
  </w:num>
  <w:num w:numId="12">
    <w:abstractNumId w:val="10"/>
  </w:num>
  <w:num w:numId="13">
    <w:abstractNumId w:val="18"/>
  </w:num>
  <w:num w:numId="14">
    <w:abstractNumId w:val="9"/>
  </w:num>
  <w:num w:numId="15">
    <w:abstractNumId w:val="12"/>
  </w:num>
  <w:num w:numId="16">
    <w:abstractNumId w:val="5"/>
  </w:num>
  <w:num w:numId="17">
    <w:abstractNumId w:val="16"/>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C7"/>
    <w:rsid w:val="0000394C"/>
    <w:rsid w:val="00004676"/>
    <w:rsid w:val="00010484"/>
    <w:rsid w:val="00010719"/>
    <w:rsid w:val="00011D1C"/>
    <w:rsid w:val="000161D1"/>
    <w:rsid w:val="00017FF4"/>
    <w:rsid w:val="000204E5"/>
    <w:rsid w:val="0002231B"/>
    <w:rsid w:val="000272C7"/>
    <w:rsid w:val="0003482D"/>
    <w:rsid w:val="0003490D"/>
    <w:rsid w:val="00054197"/>
    <w:rsid w:val="000756A9"/>
    <w:rsid w:val="00075725"/>
    <w:rsid w:val="00076FE7"/>
    <w:rsid w:val="0009404E"/>
    <w:rsid w:val="000A1E84"/>
    <w:rsid w:val="000A3E43"/>
    <w:rsid w:val="000A513B"/>
    <w:rsid w:val="000C1914"/>
    <w:rsid w:val="000C1E93"/>
    <w:rsid w:val="000C2F4F"/>
    <w:rsid w:val="000C4CB8"/>
    <w:rsid w:val="000C5BF5"/>
    <w:rsid w:val="000D0BEB"/>
    <w:rsid w:val="000D5A90"/>
    <w:rsid w:val="000E10F4"/>
    <w:rsid w:val="000E3687"/>
    <w:rsid w:val="000E4EC6"/>
    <w:rsid w:val="000E58CA"/>
    <w:rsid w:val="000F1AFD"/>
    <w:rsid w:val="000F5528"/>
    <w:rsid w:val="000F63F1"/>
    <w:rsid w:val="00100ACE"/>
    <w:rsid w:val="00101AC6"/>
    <w:rsid w:val="001079D6"/>
    <w:rsid w:val="00111BEC"/>
    <w:rsid w:val="00114D00"/>
    <w:rsid w:val="00116A70"/>
    <w:rsid w:val="00117484"/>
    <w:rsid w:val="0011759B"/>
    <w:rsid w:val="001230C6"/>
    <w:rsid w:val="00130ED0"/>
    <w:rsid w:val="0013283C"/>
    <w:rsid w:val="00140265"/>
    <w:rsid w:val="001448B1"/>
    <w:rsid w:val="00150503"/>
    <w:rsid w:val="00151734"/>
    <w:rsid w:val="00156C11"/>
    <w:rsid w:val="0016070B"/>
    <w:rsid w:val="00165FB2"/>
    <w:rsid w:val="001660CF"/>
    <w:rsid w:val="00170407"/>
    <w:rsid w:val="0017309B"/>
    <w:rsid w:val="00176A04"/>
    <w:rsid w:val="00176D89"/>
    <w:rsid w:val="00180591"/>
    <w:rsid w:val="00190AD1"/>
    <w:rsid w:val="00192284"/>
    <w:rsid w:val="00193218"/>
    <w:rsid w:val="001B4DF4"/>
    <w:rsid w:val="001B5B65"/>
    <w:rsid w:val="001C3597"/>
    <w:rsid w:val="001C5820"/>
    <w:rsid w:val="001C67FF"/>
    <w:rsid w:val="001F244A"/>
    <w:rsid w:val="00200F6B"/>
    <w:rsid w:val="00203111"/>
    <w:rsid w:val="002051BF"/>
    <w:rsid w:val="00207112"/>
    <w:rsid w:val="00212F0C"/>
    <w:rsid w:val="00213810"/>
    <w:rsid w:val="00213C35"/>
    <w:rsid w:val="00214D40"/>
    <w:rsid w:val="002165F0"/>
    <w:rsid w:val="00220A8A"/>
    <w:rsid w:val="00223213"/>
    <w:rsid w:val="00231A5A"/>
    <w:rsid w:val="00235455"/>
    <w:rsid w:val="0023641D"/>
    <w:rsid w:val="00237C05"/>
    <w:rsid w:val="00241816"/>
    <w:rsid w:val="00247B62"/>
    <w:rsid w:val="00254C50"/>
    <w:rsid w:val="0026014F"/>
    <w:rsid w:val="002643FF"/>
    <w:rsid w:val="002763E9"/>
    <w:rsid w:val="0027689A"/>
    <w:rsid w:val="00277D81"/>
    <w:rsid w:val="002859BD"/>
    <w:rsid w:val="00285C6E"/>
    <w:rsid w:val="00287F77"/>
    <w:rsid w:val="00292847"/>
    <w:rsid w:val="002A0F4A"/>
    <w:rsid w:val="002A3C46"/>
    <w:rsid w:val="002A4E4E"/>
    <w:rsid w:val="002A5483"/>
    <w:rsid w:val="002B6785"/>
    <w:rsid w:val="002C35EE"/>
    <w:rsid w:val="002C562E"/>
    <w:rsid w:val="002C6A80"/>
    <w:rsid w:val="002D1696"/>
    <w:rsid w:val="002E3291"/>
    <w:rsid w:val="002E4AFC"/>
    <w:rsid w:val="002E5B88"/>
    <w:rsid w:val="002E5C85"/>
    <w:rsid w:val="002F377C"/>
    <w:rsid w:val="0030111D"/>
    <w:rsid w:val="00301856"/>
    <w:rsid w:val="00302DA4"/>
    <w:rsid w:val="00303FF7"/>
    <w:rsid w:val="0030732C"/>
    <w:rsid w:val="00316029"/>
    <w:rsid w:val="003321AA"/>
    <w:rsid w:val="003374EE"/>
    <w:rsid w:val="0034173D"/>
    <w:rsid w:val="0034314E"/>
    <w:rsid w:val="0034397C"/>
    <w:rsid w:val="00356C7D"/>
    <w:rsid w:val="0036585C"/>
    <w:rsid w:val="00365EFB"/>
    <w:rsid w:val="003713F5"/>
    <w:rsid w:val="00372A24"/>
    <w:rsid w:val="003852C6"/>
    <w:rsid w:val="00386D01"/>
    <w:rsid w:val="0039014C"/>
    <w:rsid w:val="00391D25"/>
    <w:rsid w:val="00392B82"/>
    <w:rsid w:val="00394000"/>
    <w:rsid w:val="003957FE"/>
    <w:rsid w:val="00395F9D"/>
    <w:rsid w:val="003A2A30"/>
    <w:rsid w:val="003B0180"/>
    <w:rsid w:val="003B0972"/>
    <w:rsid w:val="003B210F"/>
    <w:rsid w:val="003B3897"/>
    <w:rsid w:val="003C6AC6"/>
    <w:rsid w:val="003F11B6"/>
    <w:rsid w:val="003F1BB2"/>
    <w:rsid w:val="003F3043"/>
    <w:rsid w:val="003F3F7E"/>
    <w:rsid w:val="0040454F"/>
    <w:rsid w:val="00410F21"/>
    <w:rsid w:val="0041458C"/>
    <w:rsid w:val="004162CD"/>
    <w:rsid w:val="004177AF"/>
    <w:rsid w:val="004241E5"/>
    <w:rsid w:val="00424E0A"/>
    <w:rsid w:val="00427E52"/>
    <w:rsid w:val="00433974"/>
    <w:rsid w:val="00436B5F"/>
    <w:rsid w:val="00443030"/>
    <w:rsid w:val="00443EBA"/>
    <w:rsid w:val="00445EDA"/>
    <w:rsid w:val="004518BC"/>
    <w:rsid w:val="00454A33"/>
    <w:rsid w:val="00465D2F"/>
    <w:rsid w:val="00466636"/>
    <w:rsid w:val="00466765"/>
    <w:rsid w:val="00481622"/>
    <w:rsid w:val="00486D85"/>
    <w:rsid w:val="00492E7D"/>
    <w:rsid w:val="004966D1"/>
    <w:rsid w:val="004976C7"/>
    <w:rsid w:val="004A0DEE"/>
    <w:rsid w:val="004A1A16"/>
    <w:rsid w:val="004A4746"/>
    <w:rsid w:val="004A67D2"/>
    <w:rsid w:val="004B290A"/>
    <w:rsid w:val="004B2B33"/>
    <w:rsid w:val="004B64FA"/>
    <w:rsid w:val="004B724A"/>
    <w:rsid w:val="004C5584"/>
    <w:rsid w:val="004C73DD"/>
    <w:rsid w:val="004D661C"/>
    <w:rsid w:val="004E31ED"/>
    <w:rsid w:val="004F3BEF"/>
    <w:rsid w:val="005007F7"/>
    <w:rsid w:val="00502A03"/>
    <w:rsid w:val="00505534"/>
    <w:rsid w:val="00505651"/>
    <w:rsid w:val="00505D91"/>
    <w:rsid w:val="00505E87"/>
    <w:rsid w:val="00511297"/>
    <w:rsid w:val="0051274A"/>
    <w:rsid w:val="00513CC9"/>
    <w:rsid w:val="00513D3B"/>
    <w:rsid w:val="00517C4D"/>
    <w:rsid w:val="00527852"/>
    <w:rsid w:val="005313A6"/>
    <w:rsid w:val="00531403"/>
    <w:rsid w:val="005315F1"/>
    <w:rsid w:val="005346B8"/>
    <w:rsid w:val="00540F5D"/>
    <w:rsid w:val="00546CF3"/>
    <w:rsid w:val="00550557"/>
    <w:rsid w:val="00550C8C"/>
    <w:rsid w:val="00551624"/>
    <w:rsid w:val="00554D8A"/>
    <w:rsid w:val="0056010A"/>
    <w:rsid w:val="00562C67"/>
    <w:rsid w:val="00564B34"/>
    <w:rsid w:val="005657FA"/>
    <w:rsid w:val="0057428D"/>
    <w:rsid w:val="00581A96"/>
    <w:rsid w:val="005928DD"/>
    <w:rsid w:val="00594B06"/>
    <w:rsid w:val="005950F6"/>
    <w:rsid w:val="005952AB"/>
    <w:rsid w:val="00596FA7"/>
    <w:rsid w:val="005A2CF4"/>
    <w:rsid w:val="005A2D0C"/>
    <w:rsid w:val="005A7DF8"/>
    <w:rsid w:val="005B08CC"/>
    <w:rsid w:val="005B3A49"/>
    <w:rsid w:val="005C2CED"/>
    <w:rsid w:val="005C7CA4"/>
    <w:rsid w:val="005D0066"/>
    <w:rsid w:val="005D1137"/>
    <w:rsid w:val="005D6BC9"/>
    <w:rsid w:val="005E3E47"/>
    <w:rsid w:val="005F5679"/>
    <w:rsid w:val="00603263"/>
    <w:rsid w:val="00606F93"/>
    <w:rsid w:val="00615FC1"/>
    <w:rsid w:val="00617252"/>
    <w:rsid w:val="006318E4"/>
    <w:rsid w:val="00641FEF"/>
    <w:rsid w:val="00645018"/>
    <w:rsid w:val="00650000"/>
    <w:rsid w:val="00652B05"/>
    <w:rsid w:val="00653F78"/>
    <w:rsid w:val="00664820"/>
    <w:rsid w:val="006667B2"/>
    <w:rsid w:val="00670A19"/>
    <w:rsid w:val="006711B6"/>
    <w:rsid w:val="00671EDE"/>
    <w:rsid w:val="00682C9B"/>
    <w:rsid w:val="006851C1"/>
    <w:rsid w:val="00690849"/>
    <w:rsid w:val="00693B81"/>
    <w:rsid w:val="00695F69"/>
    <w:rsid w:val="006A1BA4"/>
    <w:rsid w:val="006A32F6"/>
    <w:rsid w:val="006A4DA5"/>
    <w:rsid w:val="006A7257"/>
    <w:rsid w:val="006B0934"/>
    <w:rsid w:val="006C2D5C"/>
    <w:rsid w:val="006D2834"/>
    <w:rsid w:val="006D73F5"/>
    <w:rsid w:val="006E0B83"/>
    <w:rsid w:val="006E26F2"/>
    <w:rsid w:val="006E367C"/>
    <w:rsid w:val="006E3754"/>
    <w:rsid w:val="006F3496"/>
    <w:rsid w:val="006F4C98"/>
    <w:rsid w:val="006F5F34"/>
    <w:rsid w:val="006F6B9D"/>
    <w:rsid w:val="007103D6"/>
    <w:rsid w:val="00710993"/>
    <w:rsid w:val="007127DB"/>
    <w:rsid w:val="007153CF"/>
    <w:rsid w:val="00720880"/>
    <w:rsid w:val="00722734"/>
    <w:rsid w:val="00722973"/>
    <w:rsid w:val="00722E48"/>
    <w:rsid w:val="007243F0"/>
    <w:rsid w:val="00734B66"/>
    <w:rsid w:val="007413FE"/>
    <w:rsid w:val="00746A85"/>
    <w:rsid w:val="007508FA"/>
    <w:rsid w:val="00753AC3"/>
    <w:rsid w:val="00755018"/>
    <w:rsid w:val="00756A61"/>
    <w:rsid w:val="00756F45"/>
    <w:rsid w:val="0077530F"/>
    <w:rsid w:val="0077666D"/>
    <w:rsid w:val="007834E8"/>
    <w:rsid w:val="0078398B"/>
    <w:rsid w:val="00790A43"/>
    <w:rsid w:val="00792767"/>
    <w:rsid w:val="007930EA"/>
    <w:rsid w:val="00794266"/>
    <w:rsid w:val="007A0DE6"/>
    <w:rsid w:val="007A0F04"/>
    <w:rsid w:val="007A392A"/>
    <w:rsid w:val="007A40AD"/>
    <w:rsid w:val="007A52A2"/>
    <w:rsid w:val="007A55DF"/>
    <w:rsid w:val="007A690C"/>
    <w:rsid w:val="007B1DAC"/>
    <w:rsid w:val="007B482A"/>
    <w:rsid w:val="007B6CA2"/>
    <w:rsid w:val="007B7374"/>
    <w:rsid w:val="007C2768"/>
    <w:rsid w:val="007D43BB"/>
    <w:rsid w:val="007E2D7A"/>
    <w:rsid w:val="007E518C"/>
    <w:rsid w:val="00800D9A"/>
    <w:rsid w:val="008035DB"/>
    <w:rsid w:val="00805DA1"/>
    <w:rsid w:val="00822A75"/>
    <w:rsid w:val="00824B07"/>
    <w:rsid w:val="008271AC"/>
    <w:rsid w:val="00834A25"/>
    <w:rsid w:val="00841745"/>
    <w:rsid w:val="00864EC1"/>
    <w:rsid w:val="00870450"/>
    <w:rsid w:val="00873FE2"/>
    <w:rsid w:val="008803AE"/>
    <w:rsid w:val="0088487B"/>
    <w:rsid w:val="00885B24"/>
    <w:rsid w:val="00890FEE"/>
    <w:rsid w:val="00893BA1"/>
    <w:rsid w:val="00893C79"/>
    <w:rsid w:val="00896C78"/>
    <w:rsid w:val="008B7098"/>
    <w:rsid w:val="008C011C"/>
    <w:rsid w:val="008C16A8"/>
    <w:rsid w:val="008C416F"/>
    <w:rsid w:val="008C7ECA"/>
    <w:rsid w:val="008D3987"/>
    <w:rsid w:val="008E52C3"/>
    <w:rsid w:val="008E54D8"/>
    <w:rsid w:val="008F59FF"/>
    <w:rsid w:val="009003D0"/>
    <w:rsid w:val="009018A3"/>
    <w:rsid w:val="009032C1"/>
    <w:rsid w:val="00910CAA"/>
    <w:rsid w:val="00911C81"/>
    <w:rsid w:val="009140AC"/>
    <w:rsid w:val="009177F0"/>
    <w:rsid w:val="00922354"/>
    <w:rsid w:val="00923DD3"/>
    <w:rsid w:val="00927FF1"/>
    <w:rsid w:val="0093172B"/>
    <w:rsid w:val="00932AA7"/>
    <w:rsid w:val="0093379F"/>
    <w:rsid w:val="009337BF"/>
    <w:rsid w:val="00935754"/>
    <w:rsid w:val="009401A5"/>
    <w:rsid w:val="00961AA7"/>
    <w:rsid w:val="00962589"/>
    <w:rsid w:val="00966D23"/>
    <w:rsid w:val="009728A1"/>
    <w:rsid w:val="00983977"/>
    <w:rsid w:val="00985E9F"/>
    <w:rsid w:val="0099028C"/>
    <w:rsid w:val="00996986"/>
    <w:rsid w:val="009A6805"/>
    <w:rsid w:val="009B33A1"/>
    <w:rsid w:val="009B4BCC"/>
    <w:rsid w:val="009B5434"/>
    <w:rsid w:val="009B6542"/>
    <w:rsid w:val="009B7017"/>
    <w:rsid w:val="009C399E"/>
    <w:rsid w:val="009C5667"/>
    <w:rsid w:val="009C6790"/>
    <w:rsid w:val="009C73EA"/>
    <w:rsid w:val="009D01A0"/>
    <w:rsid w:val="009D3CE6"/>
    <w:rsid w:val="009D3DB4"/>
    <w:rsid w:val="009D453B"/>
    <w:rsid w:val="009D7391"/>
    <w:rsid w:val="009E370C"/>
    <w:rsid w:val="009E42CB"/>
    <w:rsid w:val="009E4A83"/>
    <w:rsid w:val="009E6E8F"/>
    <w:rsid w:val="009F31EF"/>
    <w:rsid w:val="009F60F2"/>
    <w:rsid w:val="009F649F"/>
    <w:rsid w:val="009F6DDD"/>
    <w:rsid w:val="00A0402B"/>
    <w:rsid w:val="00A128B4"/>
    <w:rsid w:val="00A16477"/>
    <w:rsid w:val="00A27EFB"/>
    <w:rsid w:val="00A302F4"/>
    <w:rsid w:val="00A3257F"/>
    <w:rsid w:val="00A43B59"/>
    <w:rsid w:val="00A46016"/>
    <w:rsid w:val="00A60013"/>
    <w:rsid w:val="00A655D0"/>
    <w:rsid w:val="00A66635"/>
    <w:rsid w:val="00A70CFE"/>
    <w:rsid w:val="00A7477A"/>
    <w:rsid w:val="00A74964"/>
    <w:rsid w:val="00A77473"/>
    <w:rsid w:val="00A81509"/>
    <w:rsid w:val="00A82693"/>
    <w:rsid w:val="00A84A54"/>
    <w:rsid w:val="00A85D21"/>
    <w:rsid w:val="00A93056"/>
    <w:rsid w:val="00A95440"/>
    <w:rsid w:val="00A97F1D"/>
    <w:rsid w:val="00AA2396"/>
    <w:rsid w:val="00AB4158"/>
    <w:rsid w:val="00AB4F20"/>
    <w:rsid w:val="00AB78D8"/>
    <w:rsid w:val="00AC1B83"/>
    <w:rsid w:val="00AD3D89"/>
    <w:rsid w:val="00AE00BD"/>
    <w:rsid w:val="00AE09D4"/>
    <w:rsid w:val="00AE460D"/>
    <w:rsid w:val="00AE5BAD"/>
    <w:rsid w:val="00AF0489"/>
    <w:rsid w:val="00AF2C28"/>
    <w:rsid w:val="00AF3BC7"/>
    <w:rsid w:val="00AF6779"/>
    <w:rsid w:val="00AF7711"/>
    <w:rsid w:val="00B0070E"/>
    <w:rsid w:val="00B01538"/>
    <w:rsid w:val="00B03FDE"/>
    <w:rsid w:val="00B10038"/>
    <w:rsid w:val="00B1056D"/>
    <w:rsid w:val="00B110BC"/>
    <w:rsid w:val="00B1657D"/>
    <w:rsid w:val="00B30BFE"/>
    <w:rsid w:val="00B30E66"/>
    <w:rsid w:val="00B31C6E"/>
    <w:rsid w:val="00B31F18"/>
    <w:rsid w:val="00B33495"/>
    <w:rsid w:val="00B33A01"/>
    <w:rsid w:val="00B35D47"/>
    <w:rsid w:val="00B40CE3"/>
    <w:rsid w:val="00B45126"/>
    <w:rsid w:val="00B4621C"/>
    <w:rsid w:val="00B52968"/>
    <w:rsid w:val="00B63152"/>
    <w:rsid w:val="00B726BA"/>
    <w:rsid w:val="00B73A28"/>
    <w:rsid w:val="00B869DA"/>
    <w:rsid w:val="00B91BC2"/>
    <w:rsid w:val="00B92D7B"/>
    <w:rsid w:val="00B96117"/>
    <w:rsid w:val="00BA450B"/>
    <w:rsid w:val="00BA556F"/>
    <w:rsid w:val="00BB3393"/>
    <w:rsid w:val="00BB555D"/>
    <w:rsid w:val="00BB7F68"/>
    <w:rsid w:val="00BE1998"/>
    <w:rsid w:val="00BE7240"/>
    <w:rsid w:val="00C02E28"/>
    <w:rsid w:val="00C03616"/>
    <w:rsid w:val="00C06F82"/>
    <w:rsid w:val="00C13C36"/>
    <w:rsid w:val="00C1503A"/>
    <w:rsid w:val="00C1594E"/>
    <w:rsid w:val="00C15B6A"/>
    <w:rsid w:val="00C17543"/>
    <w:rsid w:val="00C218D5"/>
    <w:rsid w:val="00C3047F"/>
    <w:rsid w:val="00C3193E"/>
    <w:rsid w:val="00C326CA"/>
    <w:rsid w:val="00C35E21"/>
    <w:rsid w:val="00C361A9"/>
    <w:rsid w:val="00C4234C"/>
    <w:rsid w:val="00C51906"/>
    <w:rsid w:val="00C51C12"/>
    <w:rsid w:val="00C54278"/>
    <w:rsid w:val="00C56968"/>
    <w:rsid w:val="00C625F6"/>
    <w:rsid w:val="00C73245"/>
    <w:rsid w:val="00C77AFF"/>
    <w:rsid w:val="00C803EE"/>
    <w:rsid w:val="00C86ADA"/>
    <w:rsid w:val="00C90B2F"/>
    <w:rsid w:val="00C94894"/>
    <w:rsid w:val="00C957A7"/>
    <w:rsid w:val="00C95F87"/>
    <w:rsid w:val="00CA4963"/>
    <w:rsid w:val="00CB7900"/>
    <w:rsid w:val="00CC5B00"/>
    <w:rsid w:val="00CC778D"/>
    <w:rsid w:val="00CD3B24"/>
    <w:rsid w:val="00CE0D0F"/>
    <w:rsid w:val="00CE487C"/>
    <w:rsid w:val="00CF136A"/>
    <w:rsid w:val="00CF16C7"/>
    <w:rsid w:val="00CF3EA4"/>
    <w:rsid w:val="00CF4EE3"/>
    <w:rsid w:val="00D01B49"/>
    <w:rsid w:val="00D03AC3"/>
    <w:rsid w:val="00D0461E"/>
    <w:rsid w:val="00D06ECE"/>
    <w:rsid w:val="00D103B2"/>
    <w:rsid w:val="00D11571"/>
    <w:rsid w:val="00D12DDF"/>
    <w:rsid w:val="00D14D43"/>
    <w:rsid w:val="00D17C2E"/>
    <w:rsid w:val="00D24957"/>
    <w:rsid w:val="00D41BBA"/>
    <w:rsid w:val="00D46D65"/>
    <w:rsid w:val="00D50895"/>
    <w:rsid w:val="00D529E6"/>
    <w:rsid w:val="00D553FC"/>
    <w:rsid w:val="00D56256"/>
    <w:rsid w:val="00D566D6"/>
    <w:rsid w:val="00D6084D"/>
    <w:rsid w:val="00D61AB9"/>
    <w:rsid w:val="00D63535"/>
    <w:rsid w:val="00D75F72"/>
    <w:rsid w:val="00D76852"/>
    <w:rsid w:val="00D84C76"/>
    <w:rsid w:val="00D91C7D"/>
    <w:rsid w:val="00D9434B"/>
    <w:rsid w:val="00DA2C12"/>
    <w:rsid w:val="00DA4B46"/>
    <w:rsid w:val="00DB4B83"/>
    <w:rsid w:val="00DB5DDC"/>
    <w:rsid w:val="00DC230B"/>
    <w:rsid w:val="00DC526C"/>
    <w:rsid w:val="00DC5F9E"/>
    <w:rsid w:val="00DD52C7"/>
    <w:rsid w:val="00DD678B"/>
    <w:rsid w:val="00DE6F43"/>
    <w:rsid w:val="00DF3C5A"/>
    <w:rsid w:val="00DF5B2E"/>
    <w:rsid w:val="00DF5F2C"/>
    <w:rsid w:val="00DF6914"/>
    <w:rsid w:val="00E00C27"/>
    <w:rsid w:val="00E161A8"/>
    <w:rsid w:val="00E16B59"/>
    <w:rsid w:val="00E318FF"/>
    <w:rsid w:val="00E344B9"/>
    <w:rsid w:val="00E347E2"/>
    <w:rsid w:val="00E36A0E"/>
    <w:rsid w:val="00E36CB8"/>
    <w:rsid w:val="00E41D01"/>
    <w:rsid w:val="00E4516B"/>
    <w:rsid w:val="00E54435"/>
    <w:rsid w:val="00E567C9"/>
    <w:rsid w:val="00E57419"/>
    <w:rsid w:val="00E60427"/>
    <w:rsid w:val="00E615E7"/>
    <w:rsid w:val="00E62DE5"/>
    <w:rsid w:val="00E65DDB"/>
    <w:rsid w:val="00E7152C"/>
    <w:rsid w:val="00E72A9E"/>
    <w:rsid w:val="00E81015"/>
    <w:rsid w:val="00EA1CC8"/>
    <w:rsid w:val="00EA21B5"/>
    <w:rsid w:val="00EA32A4"/>
    <w:rsid w:val="00EA3835"/>
    <w:rsid w:val="00EA5C8D"/>
    <w:rsid w:val="00EA717C"/>
    <w:rsid w:val="00EB342B"/>
    <w:rsid w:val="00EB4982"/>
    <w:rsid w:val="00EC12B8"/>
    <w:rsid w:val="00EC6759"/>
    <w:rsid w:val="00ED1C22"/>
    <w:rsid w:val="00ED2C97"/>
    <w:rsid w:val="00ED5F7A"/>
    <w:rsid w:val="00EE3B68"/>
    <w:rsid w:val="00EF400C"/>
    <w:rsid w:val="00F06FAE"/>
    <w:rsid w:val="00F0756F"/>
    <w:rsid w:val="00F1562F"/>
    <w:rsid w:val="00F20BC2"/>
    <w:rsid w:val="00F22479"/>
    <w:rsid w:val="00F23191"/>
    <w:rsid w:val="00F30D99"/>
    <w:rsid w:val="00F4465F"/>
    <w:rsid w:val="00F45AA6"/>
    <w:rsid w:val="00F51B4B"/>
    <w:rsid w:val="00F5370E"/>
    <w:rsid w:val="00F6234C"/>
    <w:rsid w:val="00F62E18"/>
    <w:rsid w:val="00F647DB"/>
    <w:rsid w:val="00F76C92"/>
    <w:rsid w:val="00F80055"/>
    <w:rsid w:val="00F805C7"/>
    <w:rsid w:val="00F811A7"/>
    <w:rsid w:val="00F850DB"/>
    <w:rsid w:val="00F91B4D"/>
    <w:rsid w:val="00FA1398"/>
    <w:rsid w:val="00FA2FD4"/>
    <w:rsid w:val="00FB6C99"/>
    <w:rsid w:val="00FC0A93"/>
    <w:rsid w:val="00FC0FB1"/>
    <w:rsid w:val="00FC7838"/>
    <w:rsid w:val="00FD1764"/>
    <w:rsid w:val="00FE5EF0"/>
    <w:rsid w:val="00FE65DA"/>
    <w:rsid w:val="00FF329E"/>
    <w:rsid w:val="00FF37B9"/>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0C4F"/>
  <w15:chartTrackingRefBased/>
  <w15:docId w15:val="{55BD0BD2-58CC-47CB-96F4-BC0F4383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C7"/>
    <w:pPr>
      <w:ind w:left="720"/>
      <w:contextualSpacing/>
    </w:pPr>
  </w:style>
  <w:style w:type="paragraph" w:styleId="Header">
    <w:name w:val="header"/>
    <w:basedOn w:val="Normal"/>
    <w:link w:val="HeaderChar"/>
    <w:uiPriority w:val="99"/>
    <w:unhideWhenUsed/>
    <w:rsid w:val="0046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65"/>
  </w:style>
  <w:style w:type="paragraph" w:styleId="Footer">
    <w:name w:val="footer"/>
    <w:basedOn w:val="Normal"/>
    <w:link w:val="FooterChar"/>
    <w:uiPriority w:val="99"/>
    <w:unhideWhenUsed/>
    <w:rsid w:val="0046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Kelley</dc:creator>
  <cp:keywords/>
  <dc:description/>
  <cp:lastModifiedBy>Laura</cp:lastModifiedBy>
  <cp:revision>10</cp:revision>
  <cp:lastPrinted>2022-06-01T21:23:00Z</cp:lastPrinted>
  <dcterms:created xsi:type="dcterms:W3CDTF">2022-06-01T21:18:00Z</dcterms:created>
  <dcterms:modified xsi:type="dcterms:W3CDTF">2022-06-01T21:27:00Z</dcterms:modified>
</cp:coreProperties>
</file>